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96115" w14:textId="327016C0" w:rsidR="008B6B37" w:rsidRPr="007C60DB" w:rsidRDefault="008B6B37" w:rsidP="008B6B37">
      <w:pPr>
        <w:rPr>
          <w:color w:val="E05206"/>
          <w:sz w:val="28"/>
          <w:szCs w:val="28"/>
        </w:rPr>
      </w:pPr>
      <w:r>
        <w:rPr>
          <w:noProof/>
        </w:rPr>
        <w:drawing>
          <wp:anchor distT="0" distB="0" distL="114300" distR="114300" simplePos="0" relativeHeight="251658240" behindDoc="1" locked="0" layoutInCell="1" allowOverlap="1" wp14:anchorId="66344A2B" wp14:editId="723A1A6A">
            <wp:simplePos x="0" y="0"/>
            <wp:positionH relativeFrom="page">
              <wp:posOffset>5591175</wp:posOffset>
            </wp:positionH>
            <wp:positionV relativeFrom="page">
              <wp:posOffset>342900</wp:posOffset>
            </wp:positionV>
            <wp:extent cx="1431290" cy="1260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1290" cy="12604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E05206"/>
          <w:sz w:val="28"/>
          <w:szCs w:val="28"/>
        </w:rPr>
        <w:t>H</w:t>
      </w:r>
      <w:r w:rsidRPr="007C60DB">
        <w:rPr>
          <w:color w:val="E05206"/>
          <w:sz w:val="28"/>
          <w:szCs w:val="28"/>
        </w:rPr>
        <w:t xml:space="preserve">ome-Start </w:t>
      </w:r>
      <w:r>
        <w:rPr>
          <w:color w:val="E05206"/>
          <w:sz w:val="28"/>
          <w:szCs w:val="28"/>
        </w:rPr>
        <w:t>Newcastle Borough</w:t>
      </w:r>
    </w:p>
    <w:p w14:paraId="21DE2AA3" w14:textId="77777777" w:rsidR="008B6B37" w:rsidRDefault="008B6B37" w:rsidP="008B6B37">
      <w:pPr>
        <w:rPr>
          <w:sz w:val="24"/>
        </w:rPr>
      </w:pPr>
    </w:p>
    <w:p w14:paraId="70082D1D" w14:textId="57EF1E54" w:rsidR="008B6B37" w:rsidRPr="00ED5B30" w:rsidRDefault="008B6B37" w:rsidP="008B6B37">
      <w:pPr>
        <w:rPr>
          <w:sz w:val="40"/>
          <w:szCs w:val="40"/>
        </w:rPr>
      </w:pPr>
      <w:r>
        <w:rPr>
          <w:b/>
          <w:sz w:val="40"/>
          <w:szCs w:val="40"/>
        </w:rPr>
        <w:t>Volunteer Role Profile</w:t>
      </w:r>
    </w:p>
    <w:p w14:paraId="716FF662" w14:textId="7F262ABF" w:rsidR="008B6B37" w:rsidRDefault="002B062E" w:rsidP="008B6B37">
      <w:pPr>
        <w:spacing w:after="0" w:line="240" w:lineRule="auto"/>
        <w:rPr>
          <w:b/>
          <w:bCs/>
          <w:sz w:val="24"/>
          <w:szCs w:val="24"/>
        </w:rPr>
      </w:pPr>
      <w:r>
        <w:rPr>
          <w:b/>
          <w:bCs/>
          <w:sz w:val="24"/>
          <w:szCs w:val="24"/>
        </w:rPr>
        <w:t xml:space="preserve">Admin support volunteer </w:t>
      </w:r>
    </w:p>
    <w:p w14:paraId="36E09781" w14:textId="77777777" w:rsidR="008B6B37" w:rsidRDefault="008B6B37" w:rsidP="008B6B37">
      <w:pPr>
        <w:tabs>
          <w:tab w:val="left" w:pos="1985"/>
        </w:tabs>
        <w:spacing w:before="120"/>
        <w:ind w:left="1985" w:hanging="1985"/>
        <w:outlineLvl w:val="0"/>
        <w:rPr>
          <w:rFonts w:ascii="Calibri" w:hAnsi="Calibri" w:cs="Calibri"/>
          <w:b/>
          <w:bCs/>
        </w:rPr>
      </w:pPr>
    </w:p>
    <w:p w14:paraId="394F7F4E" w14:textId="0947D571" w:rsidR="008B6B37" w:rsidRPr="00F85793" w:rsidRDefault="008B6B37" w:rsidP="008B6B37">
      <w:pPr>
        <w:tabs>
          <w:tab w:val="left" w:pos="1985"/>
        </w:tabs>
        <w:spacing w:before="120"/>
        <w:ind w:left="1985" w:hanging="1985"/>
        <w:outlineLvl w:val="0"/>
        <w:rPr>
          <w:rFonts w:ascii="Calibri" w:hAnsi="Calibri" w:cs="Calibri"/>
        </w:rPr>
      </w:pPr>
      <w:r>
        <w:rPr>
          <w:rFonts w:ascii="Calibri" w:hAnsi="Calibri" w:cs="Calibri"/>
          <w:b/>
          <w:bCs/>
        </w:rPr>
        <w:t>Office base</w:t>
      </w:r>
      <w:r w:rsidRPr="00C045E2">
        <w:rPr>
          <w:rFonts w:ascii="Calibri" w:hAnsi="Calibri" w:cs="Calibri"/>
          <w:b/>
          <w:bCs/>
        </w:rPr>
        <w:t>:</w:t>
      </w:r>
      <w:r w:rsidRPr="00C045E2">
        <w:rPr>
          <w:rFonts w:ascii="Calibri" w:hAnsi="Calibri" w:cs="Calibri"/>
        </w:rPr>
        <w:tab/>
        <w:t xml:space="preserve">Cornerstone, High Street, </w:t>
      </w:r>
      <w:proofErr w:type="spellStart"/>
      <w:r w:rsidRPr="00C045E2">
        <w:rPr>
          <w:rFonts w:ascii="Calibri" w:hAnsi="Calibri" w:cs="Calibri"/>
        </w:rPr>
        <w:t>Knutton</w:t>
      </w:r>
      <w:proofErr w:type="spellEnd"/>
      <w:r w:rsidRPr="00C045E2">
        <w:rPr>
          <w:rFonts w:ascii="Calibri" w:hAnsi="Calibri" w:cs="Calibri"/>
        </w:rPr>
        <w:t>, Newcastle-under-Lyme, ST5 6BX</w:t>
      </w:r>
    </w:p>
    <w:p w14:paraId="39D392E0" w14:textId="23FCD907" w:rsidR="008B6B37" w:rsidRPr="008B6B37" w:rsidRDefault="008B6B37" w:rsidP="008B6B37">
      <w:pPr>
        <w:tabs>
          <w:tab w:val="left" w:pos="1985"/>
        </w:tabs>
        <w:spacing w:before="120"/>
        <w:ind w:left="1980" w:hanging="1980"/>
        <w:rPr>
          <w:rFonts w:ascii="Calibri" w:hAnsi="Calibri" w:cs="Calibri"/>
        </w:rPr>
      </w:pPr>
      <w:r>
        <w:rPr>
          <w:rFonts w:ascii="Calibri" w:hAnsi="Calibri" w:cs="Calibri"/>
          <w:b/>
          <w:bCs/>
        </w:rPr>
        <w:t>Commitment:</w:t>
      </w:r>
      <w:r>
        <w:rPr>
          <w:rFonts w:ascii="Calibri" w:hAnsi="Calibri" w:cs="Calibri"/>
          <w:b/>
          <w:bCs/>
        </w:rPr>
        <w:tab/>
      </w:r>
      <w:r>
        <w:rPr>
          <w:rFonts w:ascii="Calibri" w:hAnsi="Calibri" w:cs="Calibri"/>
          <w:b/>
          <w:bCs/>
        </w:rPr>
        <w:tab/>
        <w:t xml:space="preserve"> </w:t>
      </w:r>
      <w:r w:rsidRPr="008B6B37">
        <w:rPr>
          <w:rFonts w:ascii="Calibri" w:hAnsi="Calibri" w:cs="Calibri"/>
        </w:rPr>
        <w:t>2 – 3 hour</w:t>
      </w:r>
      <w:r>
        <w:rPr>
          <w:rFonts w:ascii="Calibri" w:hAnsi="Calibri" w:cs="Calibri"/>
        </w:rPr>
        <w:t>s</w:t>
      </w:r>
      <w:r w:rsidRPr="008B6B37">
        <w:rPr>
          <w:rFonts w:ascii="Calibri" w:hAnsi="Calibri" w:cs="Calibri"/>
        </w:rPr>
        <w:t xml:space="preserve"> a week</w:t>
      </w:r>
      <w:r w:rsidR="002B062E">
        <w:rPr>
          <w:rFonts w:ascii="Calibri" w:hAnsi="Calibri" w:cs="Calibri"/>
        </w:rPr>
        <w:t xml:space="preserve"> </w:t>
      </w:r>
    </w:p>
    <w:p w14:paraId="04B6766B" w14:textId="4512E077" w:rsidR="008B6B37" w:rsidRPr="00C045E2" w:rsidRDefault="008B6B37" w:rsidP="008B6B37">
      <w:pPr>
        <w:tabs>
          <w:tab w:val="left" w:pos="1985"/>
        </w:tabs>
        <w:spacing w:before="120"/>
        <w:rPr>
          <w:rFonts w:ascii="Calibri" w:hAnsi="Calibri" w:cs="Calibri"/>
          <w:b/>
          <w:bCs/>
        </w:rPr>
      </w:pPr>
      <w:r>
        <w:rPr>
          <w:rFonts w:ascii="Calibri" w:hAnsi="Calibri" w:cs="Calibri"/>
          <w:b/>
          <w:bCs/>
        </w:rPr>
        <w:t>Supported by</w:t>
      </w:r>
      <w:r w:rsidRPr="00C045E2">
        <w:rPr>
          <w:rFonts w:ascii="Calibri" w:hAnsi="Calibri" w:cs="Calibri"/>
          <w:b/>
        </w:rPr>
        <w:t>:</w:t>
      </w:r>
      <w:r w:rsidRPr="00C045E2">
        <w:rPr>
          <w:rFonts w:ascii="Calibri" w:hAnsi="Calibri" w:cs="Calibri"/>
        </w:rPr>
        <w:t xml:space="preserve"> </w:t>
      </w:r>
      <w:r w:rsidRPr="00C045E2">
        <w:rPr>
          <w:rFonts w:ascii="Calibri" w:hAnsi="Calibri" w:cs="Calibri"/>
        </w:rPr>
        <w:tab/>
      </w:r>
      <w:r>
        <w:rPr>
          <w:rFonts w:ascii="Calibri" w:hAnsi="Calibri" w:cs="Calibri"/>
        </w:rPr>
        <w:t xml:space="preserve">Volunteer </w:t>
      </w:r>
      <w:r w:rsidRPr="00C045E2">
        <w:rPr>
          <w:rFonts w:ascii="Calibri" w:hAnsi="Calibri" w:cs="Calibri"/>
        </w:rPr>
        <w:t>Co-ordinator</w:t>
      </w:r>
      <w:r w:rsidR="002B062E">
        <w:rPr>
          <w:rFonts w:ascii="Calibri" w:hAnsi="Calibri" w:cs="Calibri"/>
        </w:rPr>
        <w:t xml:space="preserve">/Office Coordinator </w:t>
      </w:r>
    </w:p>
    <w:p w14:paraId="518DAF77" w14:textId="58A918CE" w:rsidR="008B6B37" w:rsidRDefault="008B6B37" w:rsidP="008B6B37">
      <w:pPr>
        <w:spacing w:after="0" w:line="240" w:lineRule="auto"/>
        <w:rPr>
          <w:b/>
          <w:bCs/>
          <w:sz w:val="24"/>
          <w:szCs w:val="24"/>
        </w:rPr>
      </w:pPr>
    </w:p>
    <w:p w14:paraId="7C20E9AB" w14:textId="5CE072E5" w:rsidR="008B6B37" w:rsidRPr="008B6B37" w:rsidRDefault="008B6B37" w:rsidP="002B062E">
      <w:pPr>
        <w:jc w:val="both"/>
        <w:rPr>
          <w:rFonts w:ascii="Calibri" w:hAnsi="Calibri" w:cs="Calibri"/>
          <w:b/>
          <w:bCs/>
          <w:sz w:val="24"/>
          <w:szCs w:val="24"/>
        </w:rPr>
      </w:pPr>
      <w:r w:rsidRPr="008B6B37">
        <w:rPr>
          <w:rFonts w:ascii="Calibri" w:hAnsi="Calibri" w:cs="Calibri"/>
          <w:b/>
          <w:bCs/>
          <w:sz w:val="24"/>
          <w:szCs w:val="24"/>
        </w:rPr>
        <w:t xml:space="preserve">Purpose of the </w:t>
      </w:r>
      <w:proofErr w:type="gramStart"/>
      <w:r w:rsidRPr="008B6B37">
        <w:rPr>
          <w:rFonts w:ascii="Calibri" w:hAnsi="Calibri" w:cs="Calibri"/>
          <w:b/>
          <w:bCs/>
          <w:sz w:val="24"/>
          <w:szCs w:val="24"/>
        </w:rPr>
        <w:t>role;</w:t>
      </w:r>
      <w:proofErr w:type="gramEnd"/>
    </w:p>
    <w:p w14:paraId="78659471" w14:textId="0C707378" w:rsidR="008B6B37" w:rsidRDefault="002B062E" w:rsidP="002B062E">
      <w:pPr>
        <w:spacing w:after="0" w:line="240" w:lineRule="auto"/>
        <w:jc w:val="both"/>
        <w:rPr>
          <w:sz w:val="24"/>
          <w:szCs w:val="24"/>
        </w:rPr>
      </w:pPr>
      <w:r>
        <w:rPr>
          <w:sz w:val="24"/>
          <w:szCs w:val="24"/>
        </w:rPr>
        <w:t xml:space="preserve">Volunteers in this role will be supporting the volunteer and office coordinators with administration tasks in the Home-Start office. </w:t>
      </w:r>
    </w:p>
    <w:p w14:paraId="510A7E16" w14:textId="77777777" w:rsidR="002B062E" w:rsidRDefault="002B062E" w:rsidP="002B062E">
      <w:pPr>
        <w:spacing w:after="0" w:line="240" w:lineRule="auto"/>
        <w:jc w:val="both"/>
        <w:rPr>
          <w:b/>
          <w:bCs/>
          <w:sz w:val="24"/>
          <w:szCs w:val="24"/>
        </w:rPr>
      </w:pPr>
    </w:p>
    <w:p w14:paraId="55ACB66F" w14:textId="7C3A5109" w:rsidR="008B6B37" w:rsidRDefault="008B6B37" w:rsidP="002B062E">
      <w:pPr>
        <w:spacing w:after="0" w:line="240" w:lineRule="auto"/>
        <w:jc w:val="both"/>
        <w:rPr>
          <w:b/>
          <w:bCs/>
          <w:sz w:val="24"/>
          <w:szCs w:val="24"/>
        </w:rPr>
      </w:pPr>
      <w:r>
        <w:rPr>
          <w:b/>
          <w:bCs/>
          <w:sz w:val="24"/>
          <w:szCs w:val="24"/>
        </w:rPr>
        <w:t>Ro</w:t>
      </w:r>
      <w:r w:rsidR="00D00046">
        <w:rPr>
          <w:b/>
          <w:bCs/>
          <w:sz w:val="24"/>
          <w:szCs w:val="24"/>
        </w:rPr>
        <w:t>le</w:t>
      </w:r>
      <w:r>
        <w:rPr>
          <w:b/>
          <w:bCs/>
          <w:sz w:val="24"/>
          <w:szCs w:val="24"/>
        </w:rPr>
        <w:t xml:space="preserve"> responsibilities</w:t>
      </w:r>
    </w:p>
    <w:p w14:paraId="1AA3E232" w14:textId="77777777" w:rsidR="008B6B37" w:rsidRDefault="008B6B37" w:rsidP="002B062E">
      <w:pPr>
        <w:spacing w:after="0" w:line="240" w:lineRule="auto"/>
        <w:jc w:val="both"/>
        <w:rPr>
          <w:b/>
          <w:bCs/>
          <w:sz w:val="24"/>
          <w:szCs w:val="24"/>
        </w:rPr>
      </w:pPr>
    </w:p>
    <w:p w14:paraId="13DDDC7D" w14:textId="77777777" w:rsidR="002B062E" w:rsidRDefault="002B062E" w:rsidP="002B062E">
      <w:pPr>
        <w:pStyle w:val="ListParagraph"/>
        <w:numPr>
          <w:ilvl w:val="0"/>
          <w:numId w:val="6"/>
        </w:numPr>
        <w:spacing w:after="0" w:line="240" w:lineRule="auto"/>
        <w:jc w:val="both"/>
        <w:rPr>
          <w:sz w:val="24"/>
          <w:szCs w:val="24"/>
        </w:rPr>
      </w:pPr>
      <w:bookmarkStart w:id="0" w:name="_Hlk52356052"/>
      <w:r>
        <w:rPr>
          <w:sz w:val="24"/>
          <w:szCs w:val="24"/>
        </w:rPr>
        <w:t>Assist the volunteer co-ordinator and administrator with the communication and inputting of the referrals into the volunteer service.</w:t>
      </w:r>
    </w:p>
    <w:p w14:paraId="416052A5" w14:textId="77777777" w:rsidR="002B062E" w:rsidRDefault="002B062E" w:rsidP="002B062E">
      <w:pPr>
        <w:pStyle w:val="ListParagraph"/>
        <w:numPr>
          <w:ilvl w:val="0"/>
          <w:numId w:val="6"/>
        </w:numPr>
        <w:spacing w:after="0" w:line="240" w:lineRule="auto"/>
        <w:jc w:val="both"/>
        <w:rPr>
          <w:sz w:val="24"/>
          <w:szCs w:val="24"/>
        </w:rPr>
      </w:pPr>
      <w:r>
        <w:rPr>
          <w:sz w:val="24"/>
          <w:szCs w:val="24"/>
        </w:rPr>
        <w:t>Assist in updating our website and our social media with the promotion of our volunteer opportunities.</w:t>
      </w:r>
    </w:p>
    <w:p w14:paraId="274F565D" w14:textId="77777777" w:rsidR="002B062E" w:rsidRDefault="002B062E" w:rsidP="002B062E">
      <w:pPr>
        <w:pStyle w:val="ListParagraph"/>
        <w:numPr>
          <w:ilvl w:val="0"/>
          <w:numId w:val="6"/>
        </w:numPr>
        <w:spacing w:after="0" w:line="240" w:lineRule="auto"/>
        <w:jc w:val="both"/>
        <w:rPr>
          <w:sz w:val="24"/>
          <w:szCs w:val="24"/>
        </w:rPr>
      </w:pPr>
      <w:r>
        <w:rPr>
          <w:sz w:val="24"/>
          <w:szCs w:val="24"/>
        </w:rPr>
        <w:t xml:space="preserve">Support the volunteer recruitment and communication process. </w:t>
      </w:r>
    </w:p>
    <w:p w14:paraId="29B10022" w14:textId="77777777" w:rsidR="002B062E" w:rsidRPr="00844B02" w:rsidRDefault="002B062E" w:rsidP="002B062E">
      <w:pPr>
        <w:numPr>
          <w:ilvl w:val="0"/>
          <w:numId w:val="6"/>
        </w:numPr>
        <w:spacing w:after="0" w:line="240" w:lineRule="auto"/>
        <w:jc w:val="both"/>
        <w:rPr>
          <w:rFonts w:ascii="Calibri" w:hAnsi="Calibri"/>
          <w:sz w:val="24"/>
          <w:szCs w:val="24"/>
        </w:rPr>
      </w:pPr>
      <w:r>
        <w:rPr>
          <w:rFonts w:ascii="Calibri" w:hAnsi="Calibri"/>
          <w:sz w:val="24"/>
          <w:szCs w:val="24"/>
        </w:rPr>
        <w:t xml:space="preserve">To update family </w:t>
      </w:r>
      <w:r w:rsidRPr="00844B02">
        <w:rPr>
          <w:rFonts w:ascii="Calibri" w:hAnsi="Calibri"/>
          <w:sz w:val="24"/>
          <w:szCs w:val="24"/>
        </w:rPr>
        <w:t>case notes in accordance with procedures and guidance.</w:t>
      </w:r>
    </w:p>
    <w:p w14:paraId="065EE3BC" w14:textId="2CEB6DA1" w:rsidR="002B062E" w:rsidRPr="00272034" w:rsidRDefault="002B062E" w:rsidP="002B062E">
      <w:pPr>
        <w:pStyle w:val="ListParagraph"/>
        <w:numPr>
          <w:ilvl w:val="0"/>
          <w:numId w:val="6"/>
        </w:numPr>
        <w:spacing w:after="0" w:line="240" w:lineRule="auto"/>
        <w:jc w:val="both"/>
        <w:rPr>
          <w:sz w:val="24"/>
          <w:szCs w:val="24"/>
        </w:rPr>
      </w:pPr>
      <w:r w:rsidRPr="00A4489C">
        <w:rPr>
          <w:rFonts w:ascii="Calibri" w:hAnsi="Calibri"/>
          <w:sz w:val="24"/>
          <w:szCs w:val="24"/>
        </w:rPr>
        <w:t xml:space="preserve">Assist </w:t>
      </w:r>
      <w:r>
        <w:rPr>
          <w:rFonts w:ascii="Calibri" w:hAnsi="Calibri"/>
          <w:sz w:val="24"/>
          <w:szCs w:val="24"/>
        </w:rPr>
        <w:t xml:space="preserve">the </w:t>
      </w:r>
      <w:r>
        <w:rPr>
          <w:rFonts w:ascii="Calibri" w:hAnsi="Calibri"/>
          <w:sz w:val="24"/>
          <w:szCs w:val="24"/>
        </w:rPr>
        <w:t xml:space="preserve">volunteer </w:t>
      </w:r>
      <w:r>
        <w:rPr>
          <w:rFonts w:ascii="Calibri" w:hAnsi="Calibri"/>
          <w:sz w:val="24"/>
          <w:szCs w:val="24"/>
        </w:rPr>
        <w:t xml:space="preserve">co-ordinator with the preparation and delivery of the volunteer training </w:t>
      </w:r>
      <w:r>
        <w:rPr>
          <w:rFonts w:ascii="Calibri" w:hAnsi="Calibri"/>
          <w:sz w:val="24"/>
          <w:szCs w:val="24"/>
        </w:rPr>
        <w:t>sessions.</w:t>
      </w:r>
    </w:p>
    <w:p w14:paraId="01534C70" w14:textId="7A9D561C" w:rsidR="002B062E" w:rsidRPr="005D796F" w:rsidRDefault="002B062E" w:rsidP="002B062E">
      <w:pPr>
        <w:pStyle w:val="ListParagraph"/>
        <w:numPr>
          <w:ilvl w:val="0"/>
          <w:numId w:val="6"/>
        </w:numPr>
        <w:spacing w:after="0" w:line="240" w:lineRule="auto"/>
        <w:jc w:val="both"/>
        <w:rPr>
          <w:sz w:val="24"/>
          <w:szCs w:val="24"/>
        </w:rPr>
      </w:pPr>
      <w:r w:rsidRPr="00A4489C">
        <w:rPr>
          <w:rFonts w:ascii="Calibri" w:hAnsi="Calibri"/>
          <w:sz w:val="24"/>
          <w:szCs w:val="24"/>
        </w:rPr>
        <w:t xml:space="preserve"> </w:t>
      </w:r>
      <w:r w:rsidR="005D796F">
        <w:rPr>
          <w:rFonts w:ascii="Calibri" w:hAnsi="Calibri"/>
          <w:sz w:val="24"/>
          <w:szCs w:val="24"/>
        </w:rPr>
        <w:t>Putting together i</w:t>
      </w:r>
      <w:r>
        <w:rPr>
          <w:rFonts w:ascii="Calibri" w:hAnsi="Calibri"/>
          <w:sz w:val="24"/>
          <w:szCs w:val="24"/>
        </w:rPr>
        <w:t xml:space="preserve">nduction packs </w:t>
      </w:r>
      <w:r w:rsidR="005D796F">
        <w:rPr>
          <w:rFonts w:ascii="Calibri" w:hAnsi="Calibri"/>
          <w:sz w:val="24"/>
          <w:szCs w:val="24"/>
        </w:rPr>
        <w:t xml:space="preserve">for new starters </w:t>
      </w:r>
      <w:r>
        <w:rPr>
          <w:rFonts w:ascii="Calibri" w:hAnsi="Calibri"/>
          <w:sz w:val="24"/>
          <w:szCs w:val="24"/>
        </w:rPr>
        <w:t xml:space="preserve">and </w:t>
      </w:r>
      <w:r w:rsidRPr="00A4489C">
        <w:rPr>
          <w:rFonts w:ascii="Calibri" w:hAnsi="Calibri"/>
          <w:sz w:val="24"/>
          <w:szCs w:val="24"/>
        </w:rPr>
        <w:t>information and guidance pack fo</w:t>
      </w:r>
      <w:r w:rsidR="005D796F">
        <w:rPr>
          <w:rFonts w:ascii="Calibri" w:hAnsi="Calibri"/>
          <w:sz w:val="24"/>
          <w:szCs w:val="24"/>
        </w:rPr>
        <w:t>r</w:t>
      </w:r>
      <w:r w:rsidRPr="00A4489C">
        <w:rPr>
          <w:rFonts w:ascii="Calibri" w:hAnsi="Calibri"/>
          <w:sz w:val="24"/>
          <w:szCs w:val="24"/>
        </w:rPr>
        <w:t xml:space="preserve"> families</w:t>
      </w:r>
    </w:p>
    <w:p w14:paraId="00FD5794" w14:textId="33585CE0" w:rsidR="005D796F" w:rsidRPr="00C53125" w:rsidRDefault="005D796F" w:rsidP="002B062E">
      <w:pPr>
        <w:pStyle w:val="ListParagraph"/>
        <w:numPr>
          <w:ilvl w:val="0"/>
          <w:numId w:val="6"/>
        </w:numPr>
        <w:spacing w:after="0" w:line="240" w:lineRule="auto"/>
        <w:jc w:val="both"/>
        <w:rPr>
          <w:sz w:val="24"/>
          <w:szCs w:val="24"/>
        </w:rPr>
      </w:pPr>
      <w:r>
        <w:rPr>
          <w:rFonts w:ascii="Calibri" w:hAnsi="Calibri"/>
          <w:sz w:val="24"/>
          <w:szCs w:val="24"/>
        </w:rPr>
        <w:t xml:space="preserve">Completing any filing tasks as needed, such as archiving files, shredding, ensuring there is a good stock of forms and paperwork, </w:t>
      </w:r>
    </w:p>
    <w:p w14:paraId="73A80D72" w14:textId="77777777" w:rsidR="002B062E" w:rsidRDefault="002B062E" w:rsidP="002B062E">
      <w:pPr>
        <w:pStyle w:val="ListParagraph"/>
        <w:spacing w:after="0" w:line="240" w:lineRule="auto"/>
        <w:jc w:val="both"/>
        <w:rPr>
          <w:sz w:val="24"/>
          <w:szCs w:val="24"/>
        </w:rPr>
      </w:pPr>
    </w:p>
    <w:p w14:paraId="1118C76D" w14:textId="77777777" w:rsidR="002B062E" w:rsidRPr="00A4489C" w:rsidRDefault="002B062E" w:rsidP="002B062E">
      <w:pPr>
        <w:numPr>
          <w:ilvl w:val="0"/>
          <w:numId w:val="2"/>
        </w:numPr>
        <w:spacing w:after="0" w:line="240" w:lineRule="auto"/>
        <w:jc w:val="both"/>
        <w:rPr>
          <w:rFonts w:ascii="Calibri" w:hAnsi="Calibri"/>
          <w:sz w:val="24"/>
          <w:szCs w:val="24"/>
        </w:rPr>
      </w:pPr>
      <w:r w:rsidRPr="00A4489C">
        <w:rPr>
          <w:rFonts w:ascii="Calibri" w:hAnsi="Calibri"/>
          <w:sz w:val="24"/>
          <w:szCs w:val="24"/>
        </w:rPr>
        <w:t>Use your safeguarding level 1 knowledge to ensure the safety and protection of all children, young people, and adults.</w:t>
      </w:r>
    </w:p>
    <w:p w14:paraId="7EA76D19" w14:textId="77777777" w:rsidR="002B062E" w:rsidRPr="00A4489C" w:rsidRDefault="002B062E" w:rsidP="002B062E">
      <w:pPr>
        <w:numPr>
          <w:ilvl w:val="0"/>
          <w:numId w:val="1"/>
        </w:numPr>
        <w:spacing w:after="0" w:line="240" w:lineRule="auto"/>
        <w:jc w:val="both"/>
        <w:rPr>
          <w:rFonts w:ascii="Calibri" w:hAnsi="Calibri"/>
          <w:sz w:val="24"/>
          <w:szCs w:val="24"/>
        </w:rPr>
      </w:pPr>
      <w:r w:rsidRPr="00A4489C">
        <w:rPr>
          <w:rFonts w:ascii="Calibri" w:hAnsi="Calibri"/>
          <w:sz w:val="24"/>
          <w:szCs w:val="24"/>
        </w:rPr>
        <w:t>To ensure equality of opportunity, fairness, and diversity in all aspects of the scheme’s work.</w:t>
      </w:r>
    </w:p>
    <w:p w14:paraId="78114360" w14:textId="77777777" w:rsidR="002B062E" w:rsidRPr="00A4489C" w:rsidRDefault="002B062E" w:rsidP="002B062E">
      <w:pPr>
        <w:numPr>
          <w:ilvl w:val="0"/>
          <w:numId w:val="1"/>
        </w:numPr>
        <w:spacing w:after="0" w:line="240" w:lineRule="auto"/>
        <w:jc w:val="both"/>
        <w:rPr>
          <w:rFonts w:ascii="Calibri" w:hAnsi="Calibri"/>
          <w:sz w:val="24"/>
          <w:szCs w:val="24"/>
        </w:rPr>
      </w:pPr>
      <w:r w:rsidRPr="00A4489C">
        <w:rPr>
          <w:rFonts w:ascii="Calibri" w:hAnsi="Calibri"/>
          <w:sz w:val="24"/>
          <w:szCs w:val="24"/>
        </w:rPr>
        <w:t xml:space="preserve">Attend regular supervision meetings (may be virtual) with the </w:t>
      </w:r>
      <w:r>
        <w:rPr>
          <w:rFonts w:ascii="Calibri" w:hAnsi="Calibri"/>
          <w:sz w:val="24"/>
          <w:szCs w:val="24"/>
        </w:rPr>
        <w:t>v</w:t>
      </w:r>
      <w:r w:rsidRPr="00A4489C">
        <w:rPr>
          <w:rFonts w:ascii="Calibri" w:hAnsi="Calibri"/>
          <w:sz w:val="24"/>
          <w:szCs w:val="24"/>
        </w:rPr>
        <w:t xml:space="preserve">olunteer </w:t>
      </w:r>
      <w:r>
        <w:rPr>
          <w:rFonts w:ascii="Calibri" w:hAnsi="Calibri"/>
          <w:sz w:val="24"/>
          <w:szCs w:val="24"/>
        </w:rPr>
        <w:t>c</w:t>
      </w:r>
      <w:r w:rsidRPr="00A4489C">
        <w:rPr>
          <w:rFonts w:ascii="Calibri" w:hAnsi="Calibri"/>
          <w:sz w:val="24"/>
          <w:szCs w:val="24"/>
        </w:rPr>
        <w:t>o-ordinator.</w:t>
      </w:r>
    </w:p>
    <w:p w14:paraId="4952BE46" w14:textId="77777777" w:rsidR="002B062E" w:rsidRPr="00A4489C" w:rsidRDefault="002B062E" w:rsidP="002B062E">
      <w:pPr>
        <w:numPr>
          <w:ilvl w:val="0"/>
          <w:numId w:val="1"/>
        </w:numPr>
        <w:spacing w:after="0" w:line="240" w:lineRule="auto"/>
        <w:jc w:val="both"/>
        <w:rPr>
          <w:rFonts w:ascii="Calibri" w:hAnsi="Calibri"/>
          <w:sz w:val="24"/>
          <w:szCs w:val="24"/>
        </w:rPr>
      </w:pPr>
      <w:r w:rsidRPr="00A4489C">
        <w:rPr>
          <w:rFonts w:ascii="Calibri" w:hAnsi="Calibri"/>
          <w:sz w:val="24"/>
          <w:szCs w:val="24"/>
        </w:rPr>
        <w:t xml:space="preserve">To record your volunteering time, and complete an expense claim form each </w:t>
      </w:r>
      <w:proofErr w:type="gramStart"/>
      <w:r w:rsidRPr="00A4489C">
        <w:rPr>
          <w:rFonts w:ascii="Calibri" w:hAnsi="Calibri"/>
          <w:sz w:val="24"/>
          <w:szCs w:val="24"/>
        </w:rPr>
        <w:t>month</w:t>
      </w:r>
      <w:proofErr w:type="gramEnd"/>
    </w:p>
    <w:p w14:paraId="5488956C" w14:textId="738A8C1B" w:rsidR="008B6B37" w:rsidRDefault="008B6B37" w:rsidP="002B062E">
      <w:pPr>
        <w:spacing w:after="0" w:line="240" w:lineRule="auto"/>
        <w:jc w:val="both"/>
        <w:rPr>
          <w:rFonts w:ascii="Calibri" w:hAnsi="Calibri"/>
          <w:sz w:val="24"/>
          <w:szCs w:val="24"/>
        </w:rPr>
      </w:pPr>
    </w:p>
    <w:p w14:paraId="7C233570" w14:textId="77777777" w:rsidR="008B6B37" w:rsidRPr="00541FA6" w:rsidRDefault="008B6B37" w:rsidP="002B062E">
      <w:pPr>
        <w:spacing w:after="0" w:line="240" w:lineRule="auto"/>
        <w:jc w:val="both"/>
        <w:rPr>
          <w:rFonts w:ascii="Calibri" w:hAnsi="Calibri"/>
          <w:sz w:val="24"/>
          <w:szCs w:val="24"/>
        </w:rPr>
      </w:pPr>
      <w:r w:rsidRPr="00541FA6">
        <w:rPr>
          <w:rFonts w:ascii="Calibri" w:hAnsi="Calibri" w:cs="Calibri"/>
          <w:b/>
          <w:sz w:val="24"/>
          <w:szCs w:val="24"/>
        </w:rPr>
        <w:t>Safeguarding</w:t>
      </w:r>
      <w:r w:rsidRPr="00541FA6">
        <w:rPr>
          <w:rFonts w:ascii="Calibri" w:hAnsi="Calibri"/>
          <w:color w:val="000000" w:themeColor="text1"/>
          <w:sz w:val="24"/>
          <w:szCs w:val="24"/>
        </w:rPr>
        <w:t xml:space="preserve"> </w:t>
      </w:r>
    </w:p>
    <w:p w14:paraId="5F84F806" w14:textId="10CB0141" w:rsidR="008B6B37" w:rsidRPr="008B6B37" w:rsidRDefault="008B6B37" w:rsidP="002B062E">
      <w:pPr>
        <w:numPr>
          <w:ilvl w:val="0"/>
          <w:numId w:val="2"/>
        </w:numPr>
        <w:spacing w:after="0" w:line="240" w:lineRule="auto"/>
        <w:jc w:val="both"/>
        <w:rPr>
          <w:rFonts w:ascii="Calibri" w:hAnsi="Calibri"/>
          <w:color w:val="000000" w:themeColor="text1"/>
          <w:sz w:val="24"/>
          <w:szCs w:val="24"/>
        </w:rPr>
      </w:pPr>
      <w:r w:rsidRPr="00A4489C">
        <w:rPr>
          <w:rFonts w:ascii="Calibri" w:hAnsi="Calibri"/>
          <w:color w:val="000000" w:themeColor="text1"/>
          <w:sz w:val="24"/>
          <w:szCs w:val="24"/>
        </w:rPr>
        <w:t xml:space="preserve">Provide emotional support to the family on any Child in Need plan or Child Protection </w:t>
      </w:r>
      <w:r>
        <w:rPr>
          <w:rFonts w:ascii="Calibri" w:hAnsi="Calibri"/>
          <w:color w:val="000000" w:themeColor="text1"/>
          <w:sz w:val="24"/>
          <w:szCs w:val="24"/>
        </w:rPr>
        <w:t xml:space="preserve">Plan </w:t>
      </w:r>
      <w:r w:rsidRPr="00A4489C">
        <w:rPr>
          <w:rFonts w:ascii="Calibri" w:hAnsi="Calibri"/>
          <w:color w:val="000000" w:themeColor="text1"/>
          <w:sz w:val="24"/>
          <w:szCs w:val="24"/>
        </w:rPr>
        <w:t xml:space="preserve">provided by </w:t>
      </w:r>
      <w:r w:rsidR="00541FA6">
        <w:rPr>
          <w:rFonts w:ascii="Calibri" w:hAnsi="Calibri"/>
          <w:color w:val="000000" w:themeColor="text1"/>
          <w:sz w:val="24"/>
          <w:szCs w:val="24"/>
        </w:rPr>
        <w:t>/</w:t>
      </w:r>
      <w:r w:rsidRPr="00A4489C">
        <w:rPr>
          <w:rFonts w:ascii="Calibri" w:hAnsi="Calibri"/>
          <w:color w:val="000000" w:themeColor="text1"/>
          <w:sz w:val="24"/>
          <w:szCs w:val="24"/>
        </w:rPr>
        <w:t>with Social Worker if appropriate.</w:t>
      </w:r>
    </w:p>
    <w:p w14:paraId="416D459F" w14:textId="4A43E27C" w:rsidR="008B6B37" w:rsidRPr="00541FA6" w:rsidRDefault="008B6B37" w:rsidP="002B062E">
      <w:pPr>
        <w:numPr>
          <w:ilvl w:val="0"/>
          <w:numId w:val="2"/>
        </w:numPr>
        <w:spacing w:after="0" w:line="240" w:lineRule="auto"/>
        <w:jc w:val="both"/>
        <w:rPr>
          <w:rFonts w:ascii="Calibri" w:hAnsi="Calibri"/>
          <w:sz w:val="24"/>
          <w:szCs w:val="24"/>
        </w:rPr>
      </w:pPr>
      <w:r w:rsidRPr="00541FA6">
        <w:rPr>
          <w:rFonts w:ascii="Calibri" w:hAnsi="Calibri"/>
          <w:color w:val="000000" w:themeColor="text1"/>
          <w:sz w:val="24"/>
          <w:szCs w:val="24"/>
        </w:rPr>
        <w:t xml:space="preserve">Use your safeguarding level 1 knowledge to ensure </w:t>
      </w:r>
      <w:r w:rsidRPr="00541FA6">
        <w:rPr>
          <w:rFonts w:ascii="Calibri" w:hAnsi="Calibri"/>
          <w:sz w:val="24"/>
          <w:szCs w:val="24"/>
        </w:rPr>
        <w:t>the safety and protection of all children, young people, and adults</w:t>
      </w:r>
      <w:r w:rsidR="00541FA6" w:rsidRPr="00541FA6">
        <w:rPr>
          <w:rFonts w:ascii="Calibri" w:hAnsi="Calibri"/>
          <w:sz w:val="24"/>
          <w:szCs w:val="24"/>
        </w:rPr>
        <w:t xml:space="preserve">, and raise </w:t>
      </w:r>
      <w:r w:rsidR="00541FA6" w:rsidRPr="00541FA6">
        <w:rPr>
          <w:rFonts w:ascii="Calibri" w:hAnsi="Calibri"/>
          <w:color w:val="000000" w:themeColor="text1"/>
          <w:sz w:val="24"/>
          <w:szCs w:val="24"/>
        </w:rPr>
        <w:t>any concerns with the Volunteer Co-ordinator</w:t>
      </w:r>
      <w:r w:rsidR="00541FA6">
        <w:rPr>
          <w:rFonts w:ascii="Calibri" w:hAnsi="Calibri"/>
          <w:color w:val="000000" w:themeColor="text1"/>
          <w:sz w:val="24"/>
          <w:szCs w:val="24"/>
        </w:rPr>
        <w:t xml:space="preserve">. </w:t>
      </w:r>
      <w:r w:rsidR="00541FA6" w:rsidRPr="00541FA6">
        <w:rPr>
          <w:rFonts w:ascii="Calibri" w:hAnsi="Calibri"/>
          <w:color w:val="000000" w:themeColor="text1"/>
          <w:sz w:val="24"/>
          <w:szCs w:val="24"/>
        </w:rPr>
        <w:t xml:space="preserve"> </w:t>
      </w:r>
    </w:p>
    <w:p w14:paraId="7EBFA4DE" w14:textId="1D057F83" w:rsidR="008B6B37" w:rsidRDefault="008B6B37" w:rsidP="002B062E">
      <w:pPr>
        <w:jc w:val="both"/>
        <w:rPr>
          <w:rFonts w:ascii="Calibri" w:hAnsi="Calibri" w:cs="Calibri"/>
          <w:b/>
        </w:rPr>
      </w:pPr>
    </w:p>
    <w:p w14:paraId="5CDD673E" w14:textId="77777777" w:rsidR="008B6B37" w:rsidRPr="00C045E2" w:rsidRDefault="008B6B37" w:rsidP="002B062E">
      <w:pPr>
        <w:ind w:left="720"/>
        <w:jc w:val="both"/>
        <w:rPr>
          <w:rFonts w:ascii="Calibri" w:hAnsi="Calibri" w:cs="Calibri"/>
        </w:rPr>
      </w:pPr>
    </w:p>
    <w:p w14:paraId="7CC7E41B" w14:textId="0ABF5F54" w:rsidR="008B6B37" w:rsidRPr="006A1F63" w:rsidRDefault="00EE5D16" w:rsidP="008B6B37">
      <w:pPr>
        <w:rPr>
          <w:rFonts w:ascii="Calibri" w:hAnsi="Calibri" w:cs="Calibri"/>
          <w:b/>
          <w:sz w:val="24"/>
          <w:szCs w:val="24"/>
        </w:rPr>
      </w:pPr>
      <w:r w:rsidRPr="006A1F63">
        <w:rPr>
          <w:rFonts w:ascii="Calibri" w:hAnsi="Calibri" w:cs="Calibri"/>
          <w:b/>
          <w:sz w:val="24"/>
          <w:szCs w:val="24"/>
        </w:rPr>
        <w:t xml:space="preserve">Admin </w:t>
      </w:r>
      <w:r w:rsidR="008B6B37" w:rsidRPr="006A1F63">
        <w:rPr>
          <w:rFonts w:ascii="Calibri" w:hAnsi="Calibri" w:cs="Calibri"/>
          <w:b/>
          <w:sz w:val="24"/>
          <w:szCs w:val="24"/>
        </w:rPr>
        <w:t xml:space="preserve">Development &amp; Training </w:t>
      </w:r>
    </w:p>
    <w:bookmarkEnd w:id="0"/>
    <w:p w14:paraId="3FA8F64F" w14:textId="3E8E7748" w:rsidR="008B6B37" w:rsidRDefault="008B6B37" w:rsidP="008B6B37">
      <w:pPr>
        <w:numPr>
          <w:ilvl w:val="0"/>
          <w:numId w:val="1"/>
        </w:numPr>
        <w:spacing w:after="0" w:line="240" w:lineRule="auto"/>
        <w:rPr>
          <w:rFonts w:ascii="Calibri" w:hAnsi="Calibri"/>
          <w:sz w:val="24"/>
          <w:szCs w:val="24"/>
        </w:rPr>
      </w:pPr>
      <w:r w:rsidRPr="00A4489C">
        <w:rPr>
          <w:rFonts w:ascii="Calibri" w:hAnsi="Calibri"/>
          <w:sz w:val="24"/>
          <w:szCs w:val="24"/>
        </w:rPr>
        <w:t xml:space="preserve">Attend </w:t>
      </w:r>
      <w:r w:rsidR="00C53125">
        <w:rPr>
          <w:rFonts w:ascii="Calibri" w:hAnsi="Calibri"/>
          <w:sz w:val="24"/>
          <w:szCs w:val="24"/>
        </w:rPr>
        <w:t xml:space="preserve">and engage in </w:t>
      </w:r>
      <w:r w:rsidRPr="00A4489C">
        <w:rPr>
          <w:rFonts w:ascii="Calibri" w:hAnsi="Calibri"/>
          <w:sz w:val="24"/>
          <w:szCs w:val="24"/>
        </w:rPr>
        <w:t xml:space="preserve">regular supervision meetings (may be virtual) with the </w:t>
      </w:r>
      <w:r>
        <w:rPr>
          <w:rFonts w:ascii="Calibri" w:hAnsi="Calibri"/>
          <w:sz w:val="24"/>
          <w:szCs w:val="24"/>
        </w:rPr>
        <w:t>v</w:t>
      </w:r>
      <w:r w:rsidRPr="00A4489C">
        <w:rPr>
          <w:rFonts w:ascii="Calibri" w:hAnsi="Calibri"/>
          <w:sz w:val="24"/>
          <w:szCs w:val="24"/>
        </w:rPr>
        <w:t xml:space="preserve">olunteer </w:t>
      </w:r>
      <w:r>
        <w:rPr>
          <w:rFonts w:ascii="Calibri" w:hAnsi="Calibri"/>
          <w:sz w:val="24"/>
          <w:szCs w:val="24"/>
        </w:rPr>
        <w:t>c</w:t>
      </w:r>
      <w:r w:rsidRPr="00A4489C">
        <w:rPr>
          <w:rFonts w:ascii="Calibri" w:hAnsi="Calibri"/>
          <w:sz w:val="24"/>
          <w:szCs w:val="24"/>
        </w:rPr>
        <w:t>o-ordinator.</w:t>
      </w:r>
    </w:p>
    <w:p w14:paraId="51293AB9" w14:textId="77777777" w:rsidR="00C53125" w:rsidRDefault="00C53125" w:rsidP="008B6B37">
      <w:pPr>
        <w:numPr>
          <w:ilvl w:val="0"/>
          <w:numId w:val="1"/>
        </w:numPr>
        <w:spacing w:after="0" w:line="240" w:lineRule="auto"/>
        <w:rPr>
          <w:rFonts w:ascii="Calibri" w:hAnsi="Calibri"/>
          <w:sz w:val="24"/>
          <w:szCs w:val="24"/>
        </w:rPr>
      </w:pPr>
      <w:r>
        <w:rPr>
          <w:rFonts w:ascii="Calibri" w:hAnsi="Calibri"/>
          <w:sz w:val="24"/>
          <w:szCs w:val="24"/>
        </w:rPr>
        <w:t>Engage and complete identified training to benefit your role</w:t>
      </w:r>
    </w:p>
    <w:p w14:paraId="19CCA38B" w14:textId="797A1E93" w:rsidR="005F5392" w:rsidRDefault="005F5392" w:rsidP="008B6B37">
      <w:pPr>
        <w:numPr>
          <w:ilvl w:val="0"/>
          <w:numId w:val="1"/>
        </w:numPr>
        <w:spacing w:after="0" w:line="240" w:lineRule="auto"/>
        <w:rPr>
          <w:rFonts w:ascii="Calibri" w:hAnsi="Calibri"/>
          <w:sz w:val="24"/>
          <w:szCs w:val="24"/>
        </w:rPr>
      </w:pPr>
      <w:r>
        <w:rPr>
          <w:rFonts w:ascii="Calibri" w:hAnsi="Calibri"/>
          <w:sz w:val="24"/>
          <w:szCs w:val="24"/>
        </w:rPr>
        <w:t xml:space="preserve">Identify </w:t>
      </w:r>
      <w:r w:rsidR="00C53125">
        <w:rPr>
          <w:rFonts w:ascii="Calibri" w:hAnsi="Calibri"/>
          <w:sz w:val="24"/>
          <w:szCs w:val="24"/>
        </w:rPr>
        <w:t xml:space="preserve">own </w:t>
      </w:r>
      <w:r>
        <w:rPr>
          <w:rFonts w:ascii="Calibri" w:hAnsi="Calibri"/>
          <w:sz w:val="24"/>
          <w:szCs w:val="24"/>
        </w:rPr>
        <w:t xml:space="preserve">learning and </w:t>
      </w:r>
      <w:r w:rsidR="00C53125">
        <w:rPr>
          <w:rFonts w:ascii="Calibri" w:hAnsi="Calibri"/>
          <w:sz w:val="24"/>
          <w:szCs w:val="24"/>
        </w:rPr>
        <w:t xml:space="preserve">personal </w:t>
      </w:r>
      <w:r>
        <w:rPr>
          <w:rFonts w:ascii="Calibri" w:hAnsi="Calibri"/>
          <w:sz w:val="24"/>
          <w:szCs w:val="24"/>
        </w:rPr>
        <w:t xml:space="preserve">development </w:t>
      </w:r>
      <w:r w:rsidR="00381DAE">
        <w:rPr>
          <w:rFonts w:ascii="Calibri" w:hAnsi="Calibri"/>
          <w:sz w:val="24"/>
          <w:szCs w:val="24"/>
        </w:rPr>
        <w:t xml:space="preserve">ambitions </w:t>
      </w:r>
    </w:p>
    <w:p w14:paraId="4FFE0459" w14:textId="77777777" w:rsidR="008B6B37" w:rsidRPr="00A4489C" w:rsidRDefault="008B6B37" w:rsidP="008B6B37">
      <w:pPr>
        <w:numPr>
          <w:ilvl w:val="0"/>
          <w:numId w:val="1"/>
        </w:numPr>
        <w:spacing w:after="0" w:line="240" w:lineRule="auto"/>
        <w:rPr>
          <w:rFonts w:ascii="Calibri" w:hAnsi="Calibri"/>
          <w:sz w:val="24"/>
          <w:szCs w:val="24"/>
        </w:rPr>
      </w:pPr>
      <w:r w:rsidRPr="00A4489C">
        <w:rPr>
          <w:rFonts w:ascii="Calibri" w:hAnsi="Calibri"/>
          <w:sz w:val="24"/>
          <w:szCs w:val="24"/>
        </w:rPr>
        <w:t>To keep up to date, case notes in accordance with procedures and guidance.</w:t>
      </w:r>
    </w:p>
    <w:p w14:paraId="5EF9A764" w14:textId="77777777" w:rsidR="008B6B37" w:rsidRPr="00A4489C" w:rsidRDefault="008B6B37" w:rsidP="008B6B37">
      <w:pPr>
        <w:numPr>
          <w:ilvl w:val="0"/>
          <w:numId w:val="1"/>
        </w:numPr>
        <w:spacing w:after="0" w:line="240" w:lineRule="auto"/>
        <w:rPr>
          <w:rFonts w:ascii="Calibri" w:hAnsi="Calibri"/>
          <w:sz w:val="24"/>
          <w:szCs w:val="24"/>
        </w:rPr>
      </w:pPr>
      <w:r w:rsidRPr="00A4489C">
        <w:rPr>
          <w:rFonts w:ascii="Calibri" w:hAnsi="Calibri"/>
          <w:sz w:val="24"/>
          <w:szCs w:val="24"/>
        </w:rPr>
        <w:t>To record your volunteering time, and complete an expense claim form each month</w:t>
      </w:r>
    </w:p>
    <w:p w14:paraId="2A979819" w14:textId="77777777" w:rsidR="008B6B37" w:rsidRPr="00A4489C" w:rsidRDefault="008B6B37" w:rsidP="008B6B37">
      <w:pPr>
        <w:spacing w:after="0" w:line="240" w:lineRule="auto"/>
        <w:rPr>
          <w:b/>
          <w:bCs/>
          <w:sz w:val="24"/>
          <w:szCs w:val="24"/>
        </w:rPr>
      </w:pPr>
    </w:p>
    <w:p w14:paraId="513D9FAF" w14:textId="77777777" w:rsidR="00EE5D16" w:rsidRDefault="00EE5D16" w:rsidP="008B6B37">
      <w:pPr>
        <w:spacing w:after="0" w:line="240" w:lineRule="auto"/>
        <w:rPr>
          <w:b/>
          <w:bCs/>
          <w:sz w:val="24"/>
          <w:szCs w:val="24"/>
        </w:rPr>
      </w:pPr>
    </w:p>
    <w:p w14:paraId="2D0AFC03" w14:textId="45875674" w:rsidR="00EE5D16" w:rsidRDefault="005F5392" w:rsidP="008B6B37">
      <w:pPr>
        <w:spacing w:after="0" w:line="240" w:lineRule="auto"/>
        <w:rPr>
          <w:b/>
          <w:bCs/>
          <w:sz w:val="24"/>
          <w:szCs w:val="24"/>
        </w:rPr>
      </w:pPr>
      <w:r>
        <w:rPr>
          <w:b/>
          <w:bCs/>
          <w:sz w:val="24"/>
          <w:szCs w:val="24"/>
        </w:rPr>
        <w:t xml:space="preserve">Training provided. </w:t>
      </w:r>
    </w:p>
    <w:p w14:paraId="61196C42" w14:textId="77777777" w:rsidR="00EE5D16" w:rsidRDefault="00EE5D16" w:rsidP="008B6B37">
      <w:pPr>
        <w:spacing w:after="0" w:line="240" w:lineRule="auto"/>
        <w:rPr>
          <w:b/>
          <w:bCs/>
          <w:sz w:val="24"/>
          <w:szCs w:val="24"/>
        </w:rPr>
      </w:pPr>
    </w:p>
    <w:p w14:paraId="4A7B071C" w14:textId="011731A9" w:rsidR="005D796F" w:rsidRDefault="005D796F" w:rsidP="005D796F">
      <w:pPr>
        <w:pStyle w:val="ListParagraph"/>
        <w:numPr>
          <w:ilvl w:val="0"/>
          <w:numId w:val="7"/>
        </w:numPr>
        <w:spacing w:after="0" w:line="240" w:lineRule="auto"/>
        <w:jc w:val="both"/>
        <w:rPr>
          <w:sz w:val="24"/>
          <w:szCs w:val="24"/>
        </w:rPr>
      </w:pPr>
      <w:r>
        <w:rPr>
          <w:sz w:val="24"/>
          <w:szCs w:val="24"/>
        </w:rPr>
        <w:t xml:space="preserve">All volunteers for this role will be required to complete the </w:t>
      </w:r>
      <w:proofErr w:type="gramStart"/>
      <w:r>
        <w:rPr>
          <w:sz w:val="24"/>
          <w:szCs w:val="24"/>
        </w:rPr>
        <w:t>4 week</w:t>
      </w:r>
      <w:proofErr w:type="gramEnd"/>
      <w:r>
        <w:rPr>
          <w:sz w:val="24"/>
          <w:szCs w:val="24"/>
        </w:rPr>
        <w:t xml:space="preserve"> virtual telephone befriending training course. Volunteers may wish to complete the full home visiting course of preparation which allows volunteers to support with home visiting and telephone befriending </w:t>
      </w:r>
      <w:r>
        <w:rPr>
          <w:sz w:val="24"/>
          <w:szCs w:val="24"/>
        </w:rPr>
        <w:t xml:space="preserve">if they wish to move on from supporting in the office. </w:t>
      </w:r>
    </w:p>
    <w:p w14:paraId="6CCC997B" w14:textId="77777777" w:rsidR="005D796F" w:rsidRDefault="005D796F" w:rsidP="005D796F">
      <w:pPr>
        <w:pStyle w:val="ListParagraph"/>
        <w:numPr>
          <w:ilvl w:val="0"/>
          <w:numId w:val="7"/>
        </w:numPr>
        <w:spacing w:after="0" w:line="240" w:lineRule="auto"/>
        <w:jc w:val="both"/>
        <w:rPr>
          <w:sz w:val="24"/>
          <w:szCs w:val="24"/>
        </w:rPr>
      </w:pPr>
      <w:r>
        <w:rPr>
          <w:sz w:val="24"/>
          <w:szCs w:val="24"/>
        </w:rPr>
        <w:t xml:space="preserve">Safeguarding Level 1 must be attended. </w:t>
      </w:r>
    </w:p>
    <w:p w14:paraId="0028FB80" w14:textId="77777777" w:rsidR="005D796F" w:rsidRDefault="005D796F" w:rsidP="005D796F">
      <w:pPr>
        <w:pStyle w:val="ListParagraph"/>
        <w:numPr>
          <w:ilvl w:val="0"/>
          <w:numId w:val="7"/>
        </w:numPr>
        <w:spacing w:after="0" w:line="240" w:lineRule="auto"/>
        <w:jc w:val="both"/>
        <w:rPr>
          <w:sz w:val="24"/>
          <w:szCs w:val="24"/>
        </w:rPr>
      </w:pPr>
      <w:r>
        <w:rPr>
          <w:sz w:val="24"/>
          <w:szCs w:val="24"/>
        </w:rPr>
        <w:t xml:space="preserve">There are various free training opportunities that will be available to all volunteers. These may be virtual or face to face. These often include training around mental health awareness, early year’s </w:t>
      </w:r>
      <w:proofErr w:type="gramStart"/>
      <w:r>
        <w:rPr>
          <w:sz w:val="24"/>
          <w:szCs w:val="24"/>
        </w:rPr>
        <w:t>development</w:t>
      </w:r>
      <w:proofErr w:type="gramEnd"/>
      <w:r>
        <w:rPr>
          <w:sz w:val="24"/>
          <w:szCs w:val="24"/>
        </w:rPr>
        <w:t xml:space="preserve"> and domestic abuse awareness.</w:t>
      </w:r>
    </w:p>
    <w:p w14:paraId="3F44FBB2" w14:textId="77777777" w:rsidR="005D796F" w:rsidRDefault="005D796F" w:rsidP="005D796F">
      <w:pPr>
        <w:pStyle w:val="ListParagraph"/>
        <w:numPr>
          <w:ilvl w:val="0"/>
          <w:numId w:val="7"/>
        </w:numPr>
        <w:spacing w:after="0" w:line="240" w:lineRule="auto"/>
        <w:jc w:val="both"/>
        <w:rPr>
          <w:sz w:val="24"/>
          <w:szCs w:val="24"/>
        </w:rPr>
      </w:pPr>
      <w:r>
        <w:rPr>
          <w:sz w:val="24"/>
          <w:szCs w:val="24"/>
        </w:rPr>
        <w:t xml:space="preserve">All volunteers will have the opportunity to identify individual learning, </w:t>
      </w:r>
      <w:proofErr w:type="gramStart"/>
      <w:r>
        <w:rPr>
          <w:sz w:val="24"/>
          <w:szCs w:val="24"/>
        </w:rPr>
        <w:t>development</w:t>
      </w:r>
      <w:proofErr w:type="gramEnd"/>
      <w:r>
        <w:rPr>
          <w:sz w:val="24"/>
          <w:szCs w:val="24"/>
        </w:rPr>
        <w:t xml:space="preserve"> and training objectives with the Volunteer Coordinator during regular supervisions. </w:t>
      </w:r>
    </w:p>
    <w:p w14:paraId="66642405" w14:textId="654C1129" w:rsidR="00EE5D16" w:rsidRDefault="00EE5D16" w:rsidP="008B6B37">
      <w:pPr>
        <w:spacing w:after="0" w:line="240" w:lineRule="auto"/>
        <w:rPr>
          <w:sz w:val="24"/>
          <w:szCs w:val="24"/>
          <w:highlight w:val="yellow"/>
        </w:rPr>
      </w:pPr>
    </w:p>
    <w:p w14:paraId="2400AC32" w14:textId="5F3A04BB" w:rsidR="00EE5D16" w:rsidRPr="009C59A2" w:rsidRDefault="00EE5D16" w:rsidP="008B6B37">
      <w:pPr>
        <w:spacing w:after="0" w:line="240" w:lineRule="auto"/>
        <w:rPr>
          <w:b/>
          <w:bCs/>
          <w:sz w:val="24"/>
          <w:szCs w:val="24"/>
          <w:highlight w:val="yellow"/>
        </w:rPr>
      </w:pPr>
    </w:p>
    <w:p w14:paraId="4FD456FE" w14:textId="31F43300" w:rsidR="005F5392" w:rsidRPr="005D796F" w:rsidRDefault="005F5392" w:rsidP="008B6B37">
      <w:pPr>
        <w:spacing w:after="0" w:line="240" w:lineRule="auto"/>
        <w:rPr>
          <w:b/>
          <w:bCs/>
          <w:sz w:val="24"/>
          <w:szCs w:val="24"/>
        </w:rPr>
      </w:pPr>
      <w:r w:rsidRPr="005D796F">
        <w:rPr>
          <w:b/>
          <w:bCs/>
          <w:sz w:val="24"/>
          <w:szCs w:val="24"/>
        </w:rPr>
        <w:t>Skills and requirements</w:t>
      </w:r>
    </w:p>
    <w:p w14:paraId="16C7F50E" w14:textId="359E7C58" w:rsidR="005F5392" w:rsidRDefault="005F5392" w:rsidP="008B6B37">
      <w:pPr>
        <w:spacing w:after="0" w:line="240" w:lineRule="auto"/>
        <w:rPr>
          <w:b/>
          <w:bCs/>
          <w:sz w:val="24"/>
          <w:szCs w:val="24"/>
        </w:rPr>
      </w:pPr>
    </w:p>
    <w:p w14:paraId="4736064A" w14:textId="77777777" w:rsidR="007152B6" w:rsidRDefault="007152B6" w:rsidP="007152B6">
      <w:pPr>
        <w:pStyle w:val="ListParagraph"/>
        <w:numPr>
          <w:ilvl w:val="0"/>
          <w:numId w:val="8"/>
        </w:numPr>
        <w:spacing w:after="0" w:line="240" w:lineRule="auto"/>
        <w:jc w:val="both"/>
        <w:rPr>
          <w:sz w:val="24"/>
          <w:szCs w:val="24"/>
        </w:rPr>
      </w:pPr>
      <w:r>
        <w:rPr>
          <w:sz w:val="24"/>
          <w:szCs w:val="24"/>
        </w:rPr>
        <w:t xml:space="preserve">Volunteers must be reliable and show commitment to supporting both the family support work team and Home-Start families </w:t>
      </w:r>
    </w:p>
    <w:p w14:paraId="7E9C2995" w14:textId="77777777" w:rsidR="007152B6" w:rsidRDefault="007152B6" w:rsidP="007152B6">
      <w:pPr>
        <w:pStyle w:val="ListParagraph"/>
        <w:numPr>
          <w:ilvl w:val="0"/>
          <w:numId w:val="8"/>
        </w:numPr>
        <w:spacing w:after="0" w:line="240" w:lineRule="auto"/>
        <w:jc w:val="both"/>
        <w:rPr>
          <w:sz w:val="24"/>
          <w:szCs w:val="24"/>
        </w:rPr>
      </w:pPr>
      <w:r>
        <w:rPr>
          <w:sz w:val="24"/>
          <w:szCs w:val="24"/>
        </w:rPr>
        <w:t>Volunteers should be able to show a flexible approach where possible.</w:t>
      </w:r>
    </w:p>
    <w:p w14:paraId="47F43E20" w14:textId="77777777" w:rsidR="007152B6" w:rsidRDefault="007152B6" w:rsidP="007152B6">
      <w:pPr>
        <w:pStyle w:val="ListParagraph"/>
        <w:numPr>
          <w:ilvl w:val="0"/>
          <w:numId w:val="8"/>
        </w:numPr>
        <w:spacing w:after="0" w:line="240" w:lineRule="auto"/>
        <w:jc w:val="both"/>
        <w:rPr>
          <w:sz w:val="24"/>
          <w:szCs w:val="24"/>
        </w:rPr>
      </w:pPr>
      <w:r>
        <w:rPr>
          <w:sz w:val="24"/>
          <w:szCs w:val="24"/>
        </w:rPr>
        <w:t xml:space="preserve">Volunteers must show good time keeping. </w:t>
      </w:r>
    </w:p>
    <w:p w14:paraId="00003B5A" w14:textId="77777777" w:rsidR="007152B6" w:rsidRDefault="007152B6" w:rsidP="007152B6">
      <w:pPr>
        <w:pStyle w:val="ListParagraph"/>
        <w:numPr>
          <w:ilvl w:val="0"/>
          <w:numId w:val="8"/>
        </w:numPr>
        <w:spacing w:after="0" w:line="240" w:lineRule="auto"/>
        <w:jc w:val="both"/>
        <w:rPr>
          <w:sz w:val="24"/>
          <w:szCs w:val="24"/>
        </w:rPr>
      </w:pPr>
      <w:r>
        <w:rPr>
          <w:sz w:val="24"/>
          <w:szCs w:val="24"/>
        </w:rPr>
        <w:t xml:space="preserve">All volunteers must have good communication skills with Home-Start staff and families. </w:t>
      </w:r>
    </w:p>
    <w:p w14:paraId="23F1AA7D" w14:textId="77777777" w:rsidR="007152B6" w:rsidRDefault="007152B6" w:rsidP="007152B6">
      <w:pPr>
        <w:pStyle w:val="ListParagraph"/>
        <w:numPr>
          <w:ilvl w:val="0"/>
          <w:numId w:val="8"/>
        </w:numPr>
        <w:spacing w:after="0" w:line="240" w:lineRule="auto"/>
        <w:jc w:val="both"/>
        <w:rPr>
          <w:sz w:val="24"/>
          <w:szCs w:val="24"/>
        </w:rPr>
      </w:pPr>
      <w:r>
        <w:rPr>
          <w:sz w:val="24"/>
          <w:szCs w:val="24"/>
        </w:rPr>
        <w:t xml:space="preserve">Volunteers need to have a friendly disposition and be open and honest. </w:t>
      </w:r>
    </w:p>
    <w:p w14:paraId="09263922" w14:textId="77777777" w:rsidR="007152B6" w:rsidRDefault="007152B6" w:rsidP="007152B6">
      <w:pPr>
        <w:pStyle w:val="ListParagraph"/>
        <w:numPr>
          <w:ilvl w:val="0"/>
          <w:numId w:val="8"/>
        </w:numPr>
        <w:spacing w:after="0" w:line="240" w:lineRule="auto"/>
        <w:jc w:val="both"/>
        <w:rPr>
          <w:sz w:val="24"/>
          <w:szCs w:val="24"/>
        </w:rPr>
      </w:pPr>
      <w:r>
        <w:rPr>
          <w:sz w:val="24"/>
          <w:szCs w:val="24"/>
        </w:rPr>
        <w:t xml:space="preserve">Home-Start volunteers must be non-judgemental. </w:t>
      </w:r>
    </w:p>
    <w:p w14:paraId="1A6A85B3" w14:textId="77777777" w:rsidR="007152B6" w:rsidRDefault="007152B6" w:rsidP="007152B6">
      <w:pPr>
        <w:pStyle w:val="ListParagraph"/>
        <w:numPr>
          <w:ilvl w:val="0"/>
          <w:numId w:val="8"/>
        </w:numPr>
        <w:spacing w:after="0" w:line="240" w:lineRule="auto"/>
        <w:jc w:val="both"/>
        <w:rPr>
          <w:sz w:val="24"/>
          <w:szCs w:val="24"/>
        </w:rPr>
      </w:pPr>
      <w:r>
        <w:rPr>
          <w:sz w:val="24"/>
          <w:szCs w:val="24"/>
        </w:rPr>
        <w:t xml:space="preserve">Volunteers should be able to build positive relationships with families and Home-Start staff. </w:t>
      </w:r>
    </w:p>
    <w:p w14:paraId="0397EE49" w14:textId="77777777" w:rsidR="007152B6" w:rsidRDefault="007152B6" w:rsidP="007152B6">
      <w:pPr>
        <w:pStyle w:val="ListParagraph"/>
        <w:numPr>
          <w:ilvl w:val="0"/>
          <w:numId w:val="8"/>
        </w:numPr>
        <w:spacing w:after="0" w:line="240" w:lineRule="auto"/>
        <w:jc w:val="both"/>
        <w:rPr>
          <w:sz w:val="24"/>
          <w:szCs w:val="24"/>
        </w:rPr>
      </w:pPr>
      <w:r>
        <w:rPr>
          <w:sz w:val="24"/>
          <w:szCs w:val="24"/>
        </w:rPr>
        <w:t xml:space="preserve">Volunteers need to be able to travel to and from the office. This role will require volunteers to work in our admin office to fulfil the responsibilities started above </w:t>
      </w:r>
    </w:p>
    <w:p w14:paraId="769D1A38" w14:textId="77777777" w:rsidR="007152B6" w:rsidRDefault="007152B6" w:rsidP="007152B6">
      <w:pPr>
        <w:jc w:val="both"/>
        <w:rPr>
          <w:b/>
          <w:bCs/>
          <w:sz w:val="24"/>
          <w:szCs w:val="24"/>
        </w:rPr>
      </w:pPr>
    </w:p>
    <w:p w14:paraId="1C14FCA2" w14:textId="77777777" w:rsidR="005D796F" w:rsidRDefault="005D796F" w:rsidP="008B6B37">
      <w:pPr>
        <w:spacing w:after="0" w:line="240" w:lineRule="auto"/>
        <w:rPr>
          <w:b/>
          <w:bCs/>
          <w:sz w:val="24"/>
          <w:szCs w:val="24"/>
        </w:rPr>
      </w:pPr>
    </w:p>
    <w:p w14:paraId="70D5D188" w14:textId="55D44790" w:rsidR="005F5392" w:rsidRDefault="005F5392" w:rsidP="008B6B37">
      <w:pPr>
        <w:spacing w:after="0" w:line="240" w:lineRule="auto"/>
        <w:rPr>
          <w:b/>
          <w:bCs/>
          <w:sz w:val="24"/>
          <w:szCs w:val="24"/>
        </w:rPr>
      </w:pPr>
    </w:p>
    <w:p w14:paraId="4BCA5493" w14:textId="2C1B6F82" w:rsidR="005F5392" w:rsidRDefault="005F5392" w:rsidP="008B6B37">
      <w:pPr>
        <w:spacing w:after="0" w:line="240" w:lineRule="auto"/>
        <w:rPr>
          <w:b/>
          <w:bCs/>
          <w:sz w:val="24"/>
          <w:szCs w:val="24"/>
        </w:rPr>
      </w:pPr>
    </w:p>
    <w:p w14:paraId="19ADE331" w14:textId="77777777" w:rsidR="008B6B37" w:rsidRPr="00675FCE" w:rsidRDefault="008B6B37" w:rsidP="008B6B37">
      <w:pPr>
        <w:spacing w:after="0" w:line="240" w:lineRule="auto"/>
        <w:rPr>
          <w:b/>
          <w:bCs/>
          <w:sz w:val="24"/>
          <w:szCs w:val="24"/>
        </w:rPr>
      </w:pPr>
    </w:p>
    <w:p w14:paraId="164535BE" w14:textId="77777777" w:rsidR="00381DAE" w:rsidRDefault="00381DAE" w:rsidP="008B6B37">
      <w:pPr>
        <w:spacing w:after="0" w:line="240" w:lineRule="auto"/>
        <w:rPr>
          <w:b/>
          <w:bCs/>
          <w:sz w:val="24"/>
          <w:szCs w:val="24"/>
        </w:rPr>
      </w:pPr>
    </w:p>
    <w:p w14:paraId="4A6E13F0" w14:textId="77777777" w:rsidR="00381DAE" w:rsidRPr="00272034" w:rsidRDefault="00381DAE" w:rsidP="00C53125">
      <w:pPr>
        <w:spacing w:after="0" w:line="240" w:lineRule="auto"/>
        <w:rPr>
          <w:b/>
          <w:bCs/>
          <w:sz w:val="24"/>
          <w:szCs w:val="24"/>
        </w:rPr>
      </w:pPr>
    </w:p>
    <w:sectPr w:rsidR="00381DAE" w:rsidRPr="002720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A0AD7"/>
    <w:multiLevelType w:val="hybridMultilevel"/>
    <w:tmpl w:val="B17EB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3D35F0A"/>
    <w:multiLevelType w:val="hybridMultilevel"/>
    <w:tmpl w:val="9B7C5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1A0B8A"/>
    <w:multiLevelType w:val="hybridMultilevel"/>
    <w:tmpl w:val="D7821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66C30"/>
    <w:multiLevelType w:val="hybridMultilevel"/>
    <w:tmpl w:val="AE428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86607D8"/>
    <w:multiLevelType w:val="hybridMultilevel"/>
    <w:tmpl w:val="4EB03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F434681"/>
    <w:multiLevelType w:val="hybridMultilevel"/>
    <w:tmpl w:val="02A0E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381797"/>
    <w:multiLevelType w:val="hybridMultilevel"/>
    <w:tmpl w:val="77624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6"/>
  </w:num>
  <w:num w:numId="6">
    <w:abstractNumId w:val="1"/>
  </w:num>
  <w:num w:numId="7">
    <w:abstractNumId w:val="4"/>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948"/>
    <w:rsid w:val="002B062E"/>
    <w:rsid w:val="002E376F"/>
    <w:rsid w:val="00381DAE"/>
    <w:rsid w:val="004F3803"/>
    <w:rsid w:val="00541FA6"/>
    <w:rsid w:val="005D796F"/>
    <w:rsid w:val="005F5392"/>
    <w:rsid w:val="006A1F63"/>
    <w:rsid w:val="00702CC9"/>
    <w:rsid w:val="007152B6"/>
    <w:rsid w:val="008B6B37"/>
    <w:rsid w:val="009C59A2"/>
    <w:rsid w:val="00BB7EAB"/>
    <w:rsid w:val="00C53125"/>
    <w:rsid w:val="00D00046"/>
    <w:rsid w:val="00D57702"/>
    <w:rsid w:val="00EE5D16"/>
    <w:rsid w:val="00F3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426FD"/>
  <w15:chartTrackingRefBased/>
  <w15:docId w15:val="{070B4A39-0E79-4D04-89E2-2C0C9818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nhideWhenUsed/>
    <w:rsid w:val="00F31948"/>
    <w:pPr>
      <w:spacing w:before="240" w:after="0" w:line="240" w:lineRule="auto"/>
    </w:pPr>
    <w:rPr>
      <w:rFonts w:ascii="Lucida Sans" w:eastAsia="Times New Roman" w:hAnsi="Lucida Sans" w:cs="Times New Roman"/>
      <w:szCs w:val="24"/>
      <w:lang w:eastAsia="en-GB"/>
    </w:rPr>
  </w:style>
  <w:style w:type="character" w:customStyle="1" w:styleId="BodyTextChar">
    <w:name w:val="Body Text Char"/>
    <w:basedOn w:val="DefaultParagraphFont"/>
    <w:link w:val="BodyText"/>
    <w:rsid w:val="00F31948"/>
    <w:rPr>
      <w:rFonts w:ascii="Lucida Sans" w:eastAsia="Times New Roman" w:hAnsi="Lucida Sans" w:cs="Times New Roman"/>
      <w:szCs w:val="24"/>
      <w:lang w:eastAsia="en-GB"/>
    </w:rPr>
  </w:style>
  <w:style w:type="paragraph" w:styleId="ListParagraph">
    <w:name w:val="List Paragraph"/>
    <w:basedOn w:val="Normal"/>
    <w:uiPriority w:val="34"/>
    <w:qFormat/>
    <w:rsid w:val="005F5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699916">
      <w:bodyDiv w:val="1"/>
      <w:marLeft w:val="0"/>
      <w:marRight w:val="0"/>
      <w:marTop w:val="0"/>
      <w:marBottom w:val="0"/>
      <w:divBdr>
        <w:top w:val="none" w:sz="0" w:space="0" w:color="auto"/>
        <w:left w:val="none" w:sz="0" w:space="0" w:color="auto"/>
        <w:bottom w:val="none" w:sz="0" w:space="0" w:color="auto"/>
        <w:right w:val="none" w:sz="0" w:space="0" w:color="auto"/>
      </w:divBdr>
    </w:div>
    <w:div w:id="214449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Hocking</dc:creator>
  <cp:keywords/>
  <dc:description/>
  <cp:lastModifiedBy>Samatha Hinks</cp:lastModifiedBy>
  <cp:revision>2</cp:revision>
  <dcterms:created xsi:type="dcterms:W3CDTF">2021-04-09T10:33:00Z</dcterms:created>
  <dcterms:modified xsi:type="dcterms:W3CDTF">2021-04-09T10:33:00Z</dcterms:modified>
</cp:coreProperties>
</file>